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B192" w14:textId="77777777" w:rsidR="001F3742" w:rsidRPr="005F3515" w:rsidRDefault="001F3742" w:rsidP="001F3742">
      <w:pPr>
        <w:pStyle w:val="Annex"/>
        <w:jc w:val="center"/>
        <w:rPr>
          <w:snapToGrid w:val="0"/>
        </w:rPr>
      </w:pPr>
      <w:r>
        <w:rPr>
          <w:snapToGrid w:val="0"/>
        </w:rPr>
        <w:t>Appendix</w:t>
      </w:r>
      <w:r w:rsidRPr="005F3515">
        <w:rPr>
          <w:snapToGrid w:val="0"/>
        </w:rPr>
        <w:t xml:space="preserve"> I</w:t>
      </w:r>
    </w:p>
    <w:p w14:paraId="1079155E" w14:textId="77777777" w:rsidR="001F3742" w:rsidRDefault="001F3742" w:rsidP="001F3742">
      <w:pPr>
        <w:pStyle w:val="HEADING"/>
        <w:suppressLineNumbers/>
        <w:tabs>
          <w:tab w:val="clear" w:pos="426"/>
          <w:tab w:val="left" w:pos="9356"/>
        </w:tabs>
        <w:suppressAutoHyphens/>
        <w:ind w:right="4"/>
      </w:pPr>
      <w:r>
        <w:t xml:space="preserve">LIST OF participants </w:t>
      </w:r>
    </w:p>
    <w:p w14:paraId="10357D36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ind w:left="0"/>
        <w:rPr>
          <w:b/>
          <w:bCs/>
          <w:kern w:val="22"/>
        </w:rPr>
      </w:pPr>
      <w:r>
        <w:rPr>
          <w:b/>
          <w:bCs/>
          <w:kern w:val="22"/>
        </w:rPr>
        <w:t>Experts representing countries</w:t>
      </w:r>
    </w:p>
    <w:p w14:paraId="6F112DB9" w14:textId="77777777" w:rsidR="001F3742" w:rsidRDefault="001F3742" w:rsidP="001F3742">
      <w:pPr>
        <w:jc w:val="left"/>
        <w:rPr>
          <w:b/>
          <w:bCs/>
          <w:snapToGrid w:val="0"/>
          <w:kern w:val="22"/>
          <w:szCs w:val="22"/>
        </w:rPr>
        <w:sectPr w:rsidR="001F3742" w:rsidSect="009D30FA">
          <w:pgSz w:w="12240" w:h="15840"/>
          <w:pgMar w:top="562" w:right="1382" w:bottom="1138" w:left="1382" w:header="706" w:footer="706" w:gutter="0"/>
          <w:cols w:space="720"/>
        </w:sectPr>
      </w:pPr>
    </w:p>
    <w:p w14:paraId="0113F963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</w:rPr>
      </w:pPr>
      <w:r>
        <w:rPr>
          <w:b/>
          <w:bCs/>
          <w:kern w:val="22"/>
          <w:szCs w:val="22"/>
        </w:rPr>
        <w:t>Belarus</w:t>
      </w:r>
    </w:p>
    <w:p w14:paraId="76530315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szCs w:val="22"/>
        </w:rPr>
      </w:pPr>
      <w:r>
        <w:rPr>
          <w:szCs w:val="22"/>
        </w:rPr>
        <w:t>Elena Makeyeva</w:t>
      </w:r>
    </w:p>
    <w:p w14:paraId="69AA3EB4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  <w:szCs w:val="22"/>
        </w:rPr>
      </w:pPr>
      <w:r>
        <w:rPr>
          <w:szCs w:val="22"/>
        </w:rPr>
        <w:t>National Coordination Centre on Access to Genetic Resources and Benefit Sharing</w:t>
      </w:r>
    </w:p>
    <w:p w14:paraId="4334715B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nb-NO"/>
        </w:rPr>
      </w:pPr>
    </w:p>
    <w:p w14:paraId="4DED9476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nb-NO"/>
        </w:rPr>
      </w:pPr>
      <w:r>
        <w:rPr>
          <w:b/>
          <w:bCs/>
          <w:kern w:val="22"/>
          <w:szCs w:val="22"/>
          <w:lang w:val="nb-NO"/>
        </w:rPr>
        <w:t>Belgium</w:t>
      </w:r>
    </w:p>
    <w:p w14:paraId="2E655BFE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szCs w:val="22"/>
          <w:lang w:val="nb-NO"/>
        </w:rPr>
      </w:pPr>
      <w:r>
        <w:rPr>
          <w:szCs w:val="22"/>
          <w:lang w:val="nb-NO"/>
        </w:rPr>
        <w:t>Han de Koeijer</w:t>
      </w:r>
    </w:p>
    <w:p w14:paraId="0186F30C" w14:textId="77777777" w:rsidR="001F3742" w:rsidRPr="006470EC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  <w:szCs w:val="22"/>
        </w:rPr>
      </w:pPr>
      <w:r>
        <w:rPr>
          <w:szCs w:val="22"/>
        </w:rPr>
        <w:t>Institute of Natural Sciences</w:t>
      </w:r>
    </w:p>
    <w:p w14:paraId="3126C9AF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nb-NO"/>
        </w:rPr>
      </w:pPr>
    </w:p>
    <w:p w14:paraId="38140C80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nb-NO"/>
        </w:rPr>
      </w:pPr>
      <w:r>
        <w:rPr>
          <w:b/>
          <w:bCs/>
          <w:kern w:val="22"/>
          <w:szCs w:val="22"/>
          <w:lang w:val="nb-NO"/>
        </w:rPr>
        <w:t>Bhutan</w:t>
      </w:r>
    </w:p>
    <w:p w14:paraId="74306C3E" w14:textId="77777777" w:rsidR="001F3742" w:rsidRPr="00F9612E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color w:val="000000"/>
          <w:szCs w:val="22"/>
          <w:lang w:val="nb-NO"/>
        </w:rPr>
      </w:pPr>
      <w:r w:rsidRPr="00F9612E">
        <w:rPr>
          <w:color w:val="000000"/>
          <w:szCs w:val="22"/>
          <w:lang w:val="nb-NO"/>
        </w:rPr>
        <w:t xml:space="preserve">Karma </w:t>
      </w:r>
      <w:r>
        <w:rPr>
          <w:color w:val="000000"/>
          <w:szCs w:val="22"/>
          <w:lang w:val="nb-NO"/>
        </w:rPr>
        <w:t xml:space="preserve">Dema </w:t>
      </w:r>
      <w:r w:rsidRPr="00F9612E">
        <w:rPr>
          <w:color w:val="000000"/>
          <w:szCs w:val="22"/>
          <w:lang w:val="nb-NO"/>
        </w:rPr>
        <w:t>Dorji</w:t>
      </w:r>
    </w:p>
    <w:p w14:paraId="00B571AD" w14:textId="77777777" w:rsidR="001F3742" w:rsidRPr="00F9612E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  <w:szCs w:val="22"/>
          <w:lang w:val="nb-NO"/>
        </w:rPr>
      </w:pPr>
      <w:r w:rsidRPr="00F9612E">
        <w:rPr>
          <w:szCs w:val="22"/>
          <w:lang w:val="nb-NO"/>
        </w:rPr>
        <w:t>National Biodiversity Centre</w:t>
      </w:r>
      <w:r>
        <w:rPr>
          <w:szCs w:val="22"/>
          <w:lang w:val="nb-NO"/>
        </w:rPr>
        <w:t>, Ministry of Agriculture and Lifestock</w:t>
      </w:r>
    </w:p>
    <w:p w14:paraId="4BD6A3BB" w14:textId="77777777" w:rsidR="001F3742" w:rsidRPr="00F9612E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nb-NO"/>
        </w:rPr>
      </w:pPr>
    </w:p>
    <w:p w14:paraId="04542B62" w14:textId="77777777" w:rsidR="001F3742" w:rsidRPr="00F9612E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nb-NO"/>
        </w:rPr>
      </w:pPr>
      <w:r w:rsidRPr="00F9612E">
        <w:rPr>
          <w:b/>
          <w:bCs/>
          <w:kern w:val="22"/>
          <w:szCs w:val="22"/>
          <w:lang w:val="nb-NO"/>
        </w:rPr>
        <w:t>Brazil</w:t>
      </w:r>
    </w:p>
    <w:p w14:paraId="2C110381" w14:textId="77777777" w:rsidR="001F3742" w:rsidRPr="00F9612E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color w:val="000000"/>
          <w:szCs w:val="22"/>
          <w:lang w:val="nb-NO"/>
        </w:rPr>
      </w:pPr>
      <w:r w:rsidRPr="00F9612E">
        <w:rPr>
          <w:color w:val="000000"/>
          <w:szCs w:val="22"/>
          <w:lang w:val="nb-NO"/>
        </w:rPr>
        <w:t>Isaque Siqueira</w:t>
      </w:r>
    </w:p>
    <w:p w14:paraId="23C0287B" w14:textId="77777777" w:rsidR="001F3742" w:rsidRPr="00F9612E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  <w:szCs w:val="22"/>
          <w:lang w:val="nb-NO"/>
        </w:rPr>
      </w:pPr>
      <w:r w:rsidRPr="00F9612E">
        <w:rPr>
          <w:szCs w:val="22"/>
          <w:lang w:val="nb-NO"/>
        </w:rPr>
        <w:t xml:space="preserve">Brazilian Institute of the Environment and Renewable Natural Resources (IBAMA) </w:t>
      </w:r>
    </w:p>
    <w:p w14:paraId="1DDDCE81" w14:textId="77777777" w:rsidR="001F3742" w:rsidRPr="00F9612E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nb-NO"/>
        </w:rPr>
      </w:pPr>
    </w:p>
    <w:p w14:paraId="6147D9D7" w14:textId="77777777" w:rsidR="001F3742" w:rsidRPr="00F9612E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nb-NO"/>
        </w:rPr>
      </w:pPr>
      <w:r w:rsidRPr="00F9612E">
        <w:rPr>
          <w:b/>
          <w:bCs/>
          <w:kern w:val="22"/>
          <w:szCs w:val="22"/>
          <w:lang w:val="nb-NO"/>
        </w:rPr>
        <w:t>Cameroon</w:t>
      </w:r>
    </w:p>
    <w:p w14:paraId="1C7D090A" w14:textId="77777777" w:rsidR="001F3742" w:rsidRPr="00F9612E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hanging="284"/>
        <w:jc w:val="left"/>
        <w:rPr>
          <w:color w:val="000000"/>
          <w:szCs w:val="22"/>
          <w:lang w:val="nb-NO"/>
        </w:rPr>
      </w:pPr>
      <w:r w:rsidRPr="00F9612E">
        <w:rPr>
          <w:color w:val="000000"/>
          <w:szCs w:val="22"/>
          <w:lang w:val="nb-NO"/>
        </w:rPr>
        <w:t>Bupe Mwambingu</w:t>
      </w:r>
    </w:p>
    <w:p w14:paraId="03D088BF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  <w:szCs w:val="22"/>
        </w:rPr>
      </w:pPr>
      <w:r>
        <w:rPr>
          <w:szCs w:val="22"/>
        </w:rPr>
        <w:t xml:space="preserve">ABS and Biodiversity Partnership, Basecamp </w:t>
      </w:r>
      <w:r w:rsidRPr="009C44B2">
        <w:rPr>
          <w:szCs w:val="22"/>
          <w:lang w:val="en-CA"/>
        </w:rPr>
        <w:t>Research</w:t>
      </w:r>
      <w:r>
        <w:rPr>
          <w:szCs w:val="22"/>
        </w:rPr>
        <w:t xml:space="preserve"> UK </w:t>
      </w:r>
    </w:p>
    <w:p w14:paraId="721ABF21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en-CA"/>
        </w:rPr>
      </w:pPr>
    </w:p>
    <w:p w14:paraId="07235A97" w14:textId="77777777" w:rsidR="001F3742" w:rsidRPr="009C44B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en-CA"/>
        </w:rPr>
      </w:pPr>
      <w:r w:rsidRPr="009C44B2">
        <w:rPr>
          <w:b/>
          <w:bCs/>
          <w:kern w:val="22"/>
          <w:szCs w:val="22"/>
          <w:lang w:val="en-CA"/>
        </w:rPr>
        <w:t>China</w:t>
      </w:r>
    </w:p>
    <w:p w14:paraId="7257013C" w14:textId="77777777" w:rsidR="001F3742" w:rsidRDefault="001F3742" w:rsidP="001F3742">
      <w:pPr>
        <w:pStyle w:val="Para1"/>
        <w:keepNext/>
        <w:suppressLineNumbers/>
        <w:tabs>
          <w:tab w:val="clear" w:pos="644"/>
        </w:tabs>
        <w:suppressAutoHyphens/>
        <w:spacing w:after="0"/>
        <w:ind w:left="0"/>
        <w:jc w:val="left"/>
        <w:rPr>
          <w:color w:val="000000"/>
          <w:szCs w:val="22"/>
        </w:rPr>
      </w:pPr>
      <w:r>
        <w:rPr>
          <w:color w:val="000000"/>
          <w:szCs w:val="22"/>
        </w:rPr>
        <w:t xml:space="preserve">Zhao </w:t>
      </w:r>
      <w:proofErr w:type="spellStart"/>
      <w:r>
        <w:rPr>
          <w:color w:val="000000"/>
          <w:szCs w:val="22"/>
        </w:rPr>
        <w:t>Fuwei</w:t>
      </w:r>
      <w:proofErr w:type="spellEnd"/>
    </w:p>
    <w:p w14:paraId="0ED74559" w14:textId="77777777" w:rsidR="001F3742" w:rsidRPr="00C061F5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  <w:szCs w:val="22"/>
        </w:rPr>
      </w:pPr>
      <w:r>
        <w:rPr>
          <w:szCs w:val="22"/>
        </w:rPr>
        <w:t>Nanjing Institute of Environmental Sciences</w:t>
      </w:r>
    </w:p>
    <w:p w14:paraId="738C2632" w14:textId="77777777" w:rsidR="001F3742" w:rsidRDefault="001F3742" w:rsidP="001F3742">
      <w:pPr>
        <w:pStyle w:val="Para1"/>
        <w:keepNext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</w:rPr>
      </w:pPr>
    </w:p>
    <w:p w14:paraId="62A23536" w14:textId="77777777" w:rsidR="001F3742" w:rsidRDefault="001F3742" w:rsidP="001F3742">
      <w:pPr>
        <w:pStyle w:val="Para1"/>
        <w:keepNext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  <w:szCs w:val="22"/>
        </w:rPr>
      </w:pPr>
      <w:r>
        <w:rPr>
          <w:b/>
          <w:bCs/>
          <w:kern w:val="22"/>
          <w:szCs w:val="22"/>
        </w:rPr>
        <w:t>Dominican Republic</w:t>
      </w:r>
    </w:p>
    <w:p w14:paraId="03E04BF0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color w:val="000000"/>
          <w:szCs w:val="22"/>
        </w:rPr>
      </w:pPr>
      <w:r w:rsidRPr="008319E8">
        <w:rPr>
          <w:color w:val="000000"/>
          <w:szCs w:val="22"/>
        </w:rPr>
        <w:t>Marina Hernandez</w:t>
      </w:r>
    </w:p>
    <w:p w14:paraId="4ECDD834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szCs w:val="22"/>
        </w:rPr>
      </w:pPr>
      <w:r>
        <w:rPr>
          <w:szCs w:val="22"/>
        </w:rPr>
        <w:t>Ministry of Environment and Natural Resources</w:t>
      </w:r>
    </w:p>
    <w:p w14:paraId="49EC2E90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</w:pPr>
      <w:r>
        <w:t xml:space="preserve"> </w:t>
      </w:r>
    </w:p>
    <w:p w14:paraId="04C324D4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</w:pPr>
    </w:p>
    <w:p w14:paraId="4D689CAD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</w:pPr>
    </w:p>
    <w:p w14:paraId="414F7383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</w:pPr>
    </w:p>
    <w:p w14:paraId="200F3A30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kern w:val="22"/>
        </w:rPr>
      </w:pPr>
      <w:r w:rsidRPr="3A213CF5">
        <w:rPr>
          <w:b/>
          <w:kern w:val="22"/>
        </w:rPr>
        <w:t>European Union</w:t>
      </w:r>
    </w:p>
    <w:p w14:paraId="033815DD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szCs w:val="22"/>
        </w:rPr>
      </w:pPr>
      <w:r>
        <w:rPr>
          <w:szCs w:val="22"/>
        </w:rPr>
        <w:t>Nadja Steinfort</w:t>
      </w:r>
    </w:p>
    <w:p w14:paraId="19AB6B45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szCs w:val="22"/>
        </w:rPr>
      </w:pPr>
      <w:r>
        <w:rPr>
          <w:szCs w:val="22"/>
        </w:rPr>
        <w:t>European Commission</w:t>
      </w:r>
    </w:p>
    <w:p w14:paraId="603F0172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szCs w:val="22"/>
        </w:rPr>
      </w:pPr>
    </w:p>
    <w:p w14:paraId="6C2758EA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</w:rPr>
      </w:pPr>
      <w:r>
        <w:rPr>
          <w:b/>
          <w:bCs/>
          <w:kern w:val="22"/>
          <w:szCs w:val="22"/>
        </w:rPr>
        <w:t>Germany</w:t>
      </w:r>
    </w:p>
    <w:p w14:paraId="3C8AF56E" w14:textId="77777777" w:rsidR="001F3742" w:rsidRPr="009E43D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color w:val="000000"/>
          <w:szCs w:val="22"/>
          <w:lang w:val="en-US"/>
        </w:rPr>
      </w:pPr>
      <w:r w:rsidRPr="009E43D2">
        <w:rPr>
          <w:color w:val="000000"/>
          <w:szCs w:val="22"/>
          <w:lang w:val="en-US"/>
        </w:rPr>
        <w:t>Jens Freitag</w:t>
      </w:r>
    </w:p>
    <w:p w14:paraId="39F65082" w14:textId="77777777" w:rsidR="001F3742" w:rsidRPr="009C44B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  <w:szCs w:val="22"/>
          <w:lang w:val="en-CA"/>
        </w:rPr>
      </w:pPr>
      <w:r w:rsidRPr="009C44B2">
        <w:rPr>
          <w:szCs w:val="22"/>
          <w:lang w:val="en-CA"/>
        </w:rPr>
        <w:t xml:space="preserve">Leibniz Institute of Plant Genetics and Crop Plant </w:t>
      </w:r>
      <w:r>
        <w:rPr>
          <w:szCs w:val="22"/>
          <w:lang w:val="en-CA"/>
        </w:rPr>
        <w:t>Research - IPK</w:t>
      </w:r>
    </w:p>
    <w:p w14:paraId="397B5302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en-US"/>
        </w:rPr>
      </w:pPr>
    </w:p>
    <w:p w14:paraId="4B2C4E04" w14:textId="77777777" w:rsidR="001F3742" w:rsidRPr="009E43D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en-US"/>
        </w:rPr>
      </w:pPr>
      <w:r w:rsidRPr="009E43D2">
        <w:rPr>
          <w:b/>
          <w:bCs/>
          <w:kern w:val="22"/>
          <w:szCs w:val="22"/>
          <w:lang w:val="en-US"/>
        </w:rPr>
        <w:t>Jordan</w:t>
      </w:r>
    </w:p>
    <w:p w14:paraId="7DB9C491" w14:textId="77777777" w:rsidR="001F3742" w:rsidRPr="009E43D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color w:val="000000"/>
          <w:szCs w:val="22"/>
          <w:lang w:val="en-US"/>
        </w:rPr>
      </w:pPr>
      <w:r w:rsidRPr="009E43D2">
        <w:rPr>
          <w:color w:val="000000"/>
          <w:szCs w:val="22"/>
          <w:lang w:val="en-US"/>
        </w:rPr>
        <w:t>Ahmed Abbaas</w:t>
      </w:r>
    </w:p>
    <w:p w14:paraId="5AB6FC10" w14:textId="77777777" w:rsidR="001F3742" w:rsidRPr="009E43D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  <w:szCs w:val="22"/>
          <w:lang w:val="en-US"/>
        </w:rPr>
      </w:pPr>
      <w:r w:rsidRPr="009E43D2">
        <w:rPr>
          <w:szCs w:val="22"/>
          <w:lang w:val="en-US"/>
        </w:rPr>
        <w:t xml:space="preserve">Ministry of Environment </w:t>
      </w:r>
    </w:p>
    <w:p w14:paraId="38F0E8B9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en-US"/>
        </w:rPr>
      </w:pPr>
    </w:p>
    <w:p w14:paraId="0D1CE52A" w14:textId="77777777" w:rsidR="001F3742" w:rsidRPr="009E43D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  <w:szCs w:val="22"/>
          <w:lang w:val="en-US"/>
        </w:rPr>
      </w:pPr>
      <w:r w:rsidRPr="009E43D2">
        <w:rPr>
          <w:b/>
          <w:bCs/>
          <w:kern w:val="22"/>
          <w:szCs w:val="22"/>
          <w:lang w:val="en-US"/>
        </w:rPr>
        <w:t>Moldova</w:t>
      </w:r>
    </w:p>
    <w:p w14:paraId="28903B93" w14:textId="77777777" w:rsidR="001F3742" w:rsidRPr="009E43D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color w:val="000000"/>
          <w:szCs w:val="22"/>
          <w:lang w:val="en-US"/>
        </w:rPr>
      </w:pPr>
      <w:r w:rsidRPr="009E43D2">
        <w:rPr>
          <w:color w:val="000000"/>
          <w:szCs w:val="22"/>
          <w:lang w:val="en-US"/>
        </w:rPr>
        <w:t>Angela Lozan</w:t>
      </w:r>
    </w:p>
    <w:p w14:paraId="404A3C89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szCs w:val="22"/>
        </w:rPr>
      </w:pPr>
      <w:r>
        <w:rPr>
          <w:szCs w:val="22"/>
        </w:rPr>
        <w:t>Ministry of Environment</w:t>
      </w:r>
    </w:p>
    <w:p w14:paraId="7B012E34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</w:rPr>
      </w:pPr>
    </w:p>
    <w:p w14:paraId="77568A4E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</w:rPr>
      </w:pPr>
      <w:r>
        <w:rPr>
          <w:b/>
          <w:bCs/>
          <w:kern w:val="22"/>
          <w:szCs w:val="22"/>
        </w:rPr>
        <w:t>Montenegro</w:t>
      </w:r>
    </w:p>
    <w:p w14:paraId="4E04D7A2" w14:textId="77777777" w:rsidR="001F3742" w:rsidRPr="009E43D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szCs w:val="22"/>
          <w:lang w:val="en-US"/>
        </w:rPr>
      </w:pPr>
      <w:r w:rsidRPr="009E43D2">
        <w:rPr>
          <w:szCs w:val="22"/>
          <w:lang w:val="en-US"/>
        </w:rPr>
        <w:t>Arina Maraš</w:t>
      </w:r>
    </w:p>
    <w:p w14:paraId="2AD14116" w14:textId="77777777" w:rsidR="001F3742" w:rsidRPr="009C44B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  <w:szCs w:val="22"/>
          <w:lang w:val="en-CA"/>
        </w:rPr>
      </w:pPr>
      <w:r w:rsidRPr="009C44B2">
        <w:rPr>
          <w:szCs w:val="22"/>
          <w:lang w:val="en-CA"/>
        </w:rPr>
        <w:t xml:space="preserve">Ministry of </w:t>
      </w:r>
      <w:r>
        <w:rPr>
          <w:szCs w:val="22"/>
          <w:lang w:val="en-CA"/>
        </w:rPr>
        <w:t xml:space="preserve">Tourism, </w:t>
      </w:r>
      <w:r w:rsidRPr="009C44B2">
        <w:rPr>
          <w:szCs w:val="22"/>
          <w:lang w:val="en-CA"/>
        </w:rPr>
        <w:t xml:space="preserve">Ecology, </w:t>
      </w:r>
      <w:r>
        <w:rPr>
          <w:szCs w:val="22"/>
          <w:lang w:val="en-CA"/>
        </w:rPr>
        <w:t>Sustainable Development</w:t>
      </w:r>
      <w:r w:rsidRPr="009C44B2">
        <w:rPr>
          <w:szCs w:val="22"/>
          <w:lang w:val="en-CA"/>
        </w:rPr>
        <w:t xml:space="preserve"> </w:t>
      </w:r>
      <w:r>
        <w:rPr>
          <w:szCs w:val="22"/>
          <w:lang w:val="en-CA"/>
        </w:rPr>
        <w:t xml:space="preserve">and Northern Region Development </w:t>
      </w:r>
    </w:p>
    <w:p w14:paraId="38BABDA9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en-CA"/>
        </w:rPr>
      </w:pPr>
    </w:p>
    <w:p w14:paraId="6F0ADFF9" w14:textId="77777777" w:rsidR="001F3742" w:rsidRPr="009C44B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  <w:szCs w:val="22"/>
          <w:lang w:val="en-CA"/>
        </w:rPr>
      </w:pPr>
      <w:r w:rsidRPr="009C44B2">
        <w:rPr>
          <w:b/>
          <w:bCs/>
          <w:kern w:val="22"/>
          <w:szCs w:val="22"/>
          <w:lang w:val="en-CA"/>
        </w:rPr>
        <w:t>Morocco</w:t>
      </w:r>
    </w:p>
    <w:p w14:paraId="0F3F3CA9" w14:textId="77777777" w:rsidR="001F3742" w:rsidRPr="009E43D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color w:val="000000"/>
          <w:szCs w:val="22"/>
          <w:lang w:val="en-US"/>
        </w:rPr>
      </w:pPr>
      <w:r w:rsidRPr="009E43D2">
        <w:rPr>
          <w:color w:val="000000"/>
          <w:szCs w:val="22"/>
          <w:lang w:val="en-US"/>
        </w:rPr>
        <w:t xml:space="preserve">Mostafa </w:t>
      </w:r>
      <w:proofErr w:type="spellStart"/>
      <w:r w:rsidRPr="009E43D2">
        <w:rPr>
          <w:color w:val="000000"/>
          <w:szCs w:val="22"/>
          <w:lang w:val="en-US"/>
        </w:rPr>
        <w:t>Madbouhi</w:t>
      </w:r>
      <w:proofErr w:type="spellEnd"/>
    </w:p>
    <w:p w14:paraId="0806D3C6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szCs w:val="22"/>
        </w:rPr>
      </w:pPr>
      <w:r>
        <w:rPr>
          <w:szCs w:val="22"/>
        </w:rPr>
        <w:t>Ministry of Energy Transition and Sustainable Development</w:t>
      </w:r>
    </w:p>
    <w:p w14:paraId="08F70523" w14:textId="77777777" w:rsidR="001F3742" w:rsidRPr="00F9612E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  <w:lang w:val="en-CA"/>
        </w:rPr>
      </w:pPr>
    </w:p>
    <w:p w14:paraId="078CB7A8" w14:textId="77777777" w:rsidR="001F3742" w:rsidRPr="009E43D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kern w:val="22"/>
          <w:szCs w:val="22"/>
          <w:lang w:val="es-419"/>
        </w:rPr>
      </w:pPr>
      <w:proofErr w:type="spellStart"/>
      <w:r w:rsidRPr="009E43D2">
        <w:rPr>
          <w:b/>
          <w:kern w:val="22"/>
          <w:szCs w:val="22"/>
          <w:lang w:val="es-419"/>
        </w:rPr>
        <w:t>Peru</w:t>
      </w:r>
      <w:proofErr w:type="spellEnd"/>
    </w:p>
    <w:p w14:paraId="3C6E5464" w14:textId="77777777" w:rsidR="001F3742" w:rsidRPr="009E43D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szCs w:val="22"/>
          <w:lang w:val="es-419"/>
        </w:rPr>
      </w:pPr>
      <w:r w:rsidRPr="009E43D2">
        <w:rPr>
          <w:szCs w:val="22"/>
          <w:lang w:val="es-419"/>
        </w:rPr>
        <w:t xml:space="preserve">Fiorella </w:t>
      </w:r>
      <w:proofErr w:type="spellStart"/>
      <w:r w:rsidRPr="009E43D2">
        <w:rPr>
          <w:szCs w:val="22"/>
          <w:lang w:val="es-419"/>
        </w:rPr>
        <w:t>Debora</w:t>
      </w:r>
      <w:proofErr w:type="spellEnd"/>
      <w:r w:rsidRPr="009E43D2">
        <w:rPr>
          <w:szCs w:val="22"/>
          <w:lang w:val="es-419"/>
        </w:rPr>
        <w:t xml:space="preserve"> Briceño </w:t>
      </w:r>
      <w:proofErr w:type="spellStart"/>
      <w:r w:rsidRPr="009E43D2">
        <w:rPr>
          <w:szCs w:val="22"/>
          <w:lang w:val="es-419"/>
        </w:rPr>
        <w:t>Nuñez</w:t>
      </w:r>
      <w:proofErr w:type="spellEnd"/>
    </w:p>
    <w:p w14:paraId="6FA8482F" w14:textId="77777777" w:rsidR="001F3742" w:rsidRPr="009E43D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szCs w:val="22"/>
          <w:lang w:val="es-419"/>
        </w:rPr>
      </w:pPr>
      <w:proofErr w:type="spellStart"/>
      <w:r w:rsidRPr="009E43D2">
        <w:rPr>
          <w:szCs w:val="22"/>
          <w:lang w:val="es-419"/>
        </w:rPr>
        <w:t>Ministry</w:t>
      </w:r>
      <w:proofErr w:type="spellEnd"/>
      <w:r w:rsidRPr="009E43D2">
        <w:rPr>
          <w:szCs w:val="22"/>
          <w:lang w:val="es-419"/>
        </w:rPr>
        <w:t xml:space="preserve"> </w:t>
      </w:r>
      <w:proofErr w:type="spellStart"/>
      <w:r w:rsidRPr="009E43D2">
        <w:rPr>
          <w:szCs w:val="22"/>
          <w:lang w:val="es-419"/>
        </w:rPr>
        <w:t>of</w:t>
      </w:r>
      <w:proofErr w:type="spellEnd"/>
      <w:r w:rsidRPr="009E43D2">
        <w:rPr>
          <w:szCs w:val="22"/>
          <w:lang w:val="es-419"/>
        </w:rPr>
        <w:t xml:space="preserve"> </w:t>
      </w:r>
      <w:proofErr w:type="spellStart"/>
      <w:r w:rsidRPr="009E43D2">
        <w:rPr>
          <w:szCs w:val="22"/>
          <w:lang w:val="es-419"/>
        </w:rPr>
        <w:t>Environment</w:t>
      </w:r>
      <w:proofErr w:type="spellEnd"/>
    </w:p>
    <w:p w14:paraId="25E61455" w14:textId="77777777" w:rsidR="001F3742" w:rsidRPr="00F9612E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kern w:val="22"/>
          <w:szCs w:val="22"/>
          <w:lang w:val="es-ES"/>
        </w:rPr>
      </w:pPr>
    </w:p>
    <w:p w14:paraId="06A6D208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b/>
          <w:bCs/>
          <w:kern w:val="22"/>
          <w:szCs w:val="22"/>
        </w:rPr>
      </w:pPr>
      <w:r>
        <w:rPr>
          <w:b/>
          <w:bCs/>
          <w:kern w:val="22"/>
          <w:szCs w:val="22"/>
        </w:rPr>
        <w:t xml:space="preserve">South Africa </w:t>
      </w:r>
    </w:p>
    <w:p w14:paraId="48D42584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szCs w:val="22"/>
        </w:rPr>
      </w:pPr>
      <w:r>
        <w:rPr>
          <w:szCs w:val="22"/>
        </w:rPr>
        <w:t>Bridgette Modiba</w:t>
      </w:r>
    </w:p>
    <w:p w14:paraId="0DB02407" w14:textId="77777777" w:rsidR="001F3742" w:rsidRPr="009C44B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szCs w:val="22"/>
        </w:rPr>
        <w:sectPr w:rsidR="001F3742" w:rsidRPr="009C44B2" w:rsidSect="009D30FA">
          <w:type w:val="continuous"/>
          <w:pgSz w:w="12240" w:h="15840"/>
          <w:pgMar w:top="562" w:right="1382" w:bottom="1138" w:left="1382" w:header="706" w:footer="706" w:gutter="0"/>
          <w:cols w:num="2" w:space="708"/>
        </w:sectPr>
      </w:pPr>
      <w:r>
        <w:rPr>
          <w:szCs w:val="22"/>
        </w:rPr>
        <w:t>Department of Forestry, Fisheries and the Environment</w:t>
      </w:r>
    </w:p>
    <w:p w14:paraId="3962E9AC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color w:val="000000"/>
          <w:szCs w:val="22"/>
        </w:rPr>
        <w:sectPr w:rsidR="001F3742" w:rsidSect="009D30FA">
          <w:type w:val="continuous"/>
          <w:pgSz w:w="12240" w:h="15840"/>
          <w:pgMar w:top="562" w:right="1382" w:bottom="1138" w:left="1382" w:header="706" w:footer="706" w:gutter="0"/>
          <w:cols w:space="720"/>
        </w:sectPr>
      </w:pPr>
    </w:p>
    <w:p w14:paraId="22AB501D" w14:textId="77777777" w:rsidR="001F3742" w:rsidRDefault="001F3742" w:rsidP="001F3742">
      <w:pPr>
        <w:jc w:val="left"/>
        <w:rPr>
          <w:snapToGrid w:val="0"/>
          <w:kern w:val="22"/>
          <w:szCs w:val="18"/>
          <w:highlight w:val="red"/>
        </w:rPr>
        <w:sectPr w:rsidR="001F3742" w:rsidSect="009D30FA">
          <w:type w:val="continuous"/>
          <w:pgSz w:w="12240" w:h="15840"/>
          <w:pgMar w:top="562" w:right="1382" w:bottom="1138" w:left="1382" w:header="706" w:footer="706" w:gutter="0"/>
          <w:cols w:num="2" w:space="708"/>
        </w:sectPr>
      </w:pPr>
    </w:p>
    <w:p w14:paraId="212D4034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ind w:left="0"/>
        <w:rPr>
          <w:b/>
          <w:bCs/>
          <w:kern w:val="22"/>
        </w:rPr>
      </w:pPr>
      <w:r>
        <w:rPr>
          <w:b/>
          <w:bCs/>
          <w:kern w:val="22"/>
        </w:rPr>
        <w:lastRenderedPageBreak/>
        <w:t>Secretariat of the Convention on Biological Diversity</w:t>
      </w:r>
    </w:p>
    <w:p w14:paraId="6004D24C" w14:textId="77777777" w:rsidR="001F3742" w:rsidRDefault="001F3742" w:rsidP="001F3742">
      <w:pPr>
        <w:pStyle w:val="Para1"/>
        <w:suppressLineNumbers/>
        <w:tabs>
          <w:tab w:val="clear" w:pos="644"/>
        </w:tabs>
        <w:spacing w:after="0"/>
        <w:ind w:left="0"/>
        <w:jc w:val="left"/>
      </w:pPr>
      <w:r>
        <w:t>Abhinav Prakash</w:t>
      </w:r>
    </w:p>
    <w:p w14:paraId="34048B6C" w14:textId="77777777" w:rsidR="001F3742" w:rsidRDefault="001F3742" w:rsidP="001F3742">
      <w:pPr>
        <w:pStyle w:val="Para1"/>
        <w:suppressLineNumbers/>
        <w:tabs>
          <w:tab w:val="clear" w:pos="644"/>
        </w:tabs>
        <w:spacing w:after="0"/>
        <w:ind w:left="0"/>
        <w:jc w:val="left"/>
      </w:pPr>
      <w:r>
        <w:t>Programme Management Assistant, Access and Benefit-sharing Unit</w:t>
      </w:r>
    </w:p>
    <w:p w14:paraId="2D657199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</w:rPr>
      </w:pPr>
    </w:p>
    <w:p w14:paraId="27C3B960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</w:rPr>
      </w:pPr>
      <w:r>
        <w:rPr>
          <w:kern w:val="22"/>
        </w:rPr>
        <w:t>Alexandra Coelho</w:t>
      </w:r>
    </w:p>
    <w:p w14:paraId="1AAB5398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</w:rPr>
      </w:pPr>
      <w:r>
        <w:rPr>
          <w:kern w:val="22"/>
        </w:rPr>
        <w:t>Programme Management Assistant, Access and Benefit-sharing Unit</w:t>
      </w:r>
    </w:p>
    <w:p w14:paraId="39B2BF24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</w:rPr>
      </w:pPr>
    </w:p>
    <w:p w14:paraId="195BA883" w14:textId="77777777" w:rsidR="001F3742" w:rsidRPr="009E43D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  <w:lang w:val="en-US"/>
        </w:rPr>
      </w:pPr>
      <w:r w:rsidRPr="009E43D2">
        <w:rPr>
          <w:kern w:val="22"/>
          <w:lang w:val="en-US"/>
        </w:rPr>
        <w:t xml:space="preserve">Beatriz Gomez Castro </w:t>
      </w:r>
    </w:p>
    <w:p w14:paraId="6C5C7AA9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</w:rPr>
      </w:pPr>
      <w:r>
        <w:rPr>
          <w:kern w:val="22"/>
        </w:rPr>
        <w:t>Programme Management Officer, Access and Benefit-sharing Unit</w:t>
      </w:r>
    </w:p>
    <w:p w14:paraId="32DA93C4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</w:rPr>
      </w:pPr>
    </w:p>
    <w:p w14:paraId="06638F1D" w14:textId="77777777" w:rsidR="001F3742" w:rsidRPr="00D27AE3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  <w:lang w:val="en-CA"/>
        </w:rPr>
      </w:pPr>
      <w:r w:rsidRPr="00D27AE3">
        <w:rPr>
          <w:kern w:val="22"/>
          <w:lang w:val="en-CA"/>
        </w:rPr>
        <w:t>B</w:t>
      </w:r>
      <w:r>
        <w:rPr>
          <w:kern w:val="22"/>
          <w:lang w:val="en-CA"/>
        </w:rPr>
        <w:t>laise Fonseca</w:t>
      </w:r>
    </w:p>
    <w:p w14:paraId="3475F4E6" w14:textId="77777777" w:rsidR="001F3742" w:rsidRPr="00D27AE3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</w:pPr>
      <w:r>
        <w:rPr>
          <w:kern w:val="22"/>
        </w:rPr>
        <w:t xml:space="preserve">Associate Information Systems Officer, Capacity Building and Knowledge Management Unit </w:t>
      </w:r>
    </w:p>
    <w:p w14:paraId="2C40D939" w14:textId="77777777" w:rsidR="001F3742" w:rsidRDefault="001F3742" w:rsidP="001F3742">
      <w:pPr>
        <w:pStyle w:val="Para1"/>
        <w:suppressLineNumbers/>
        <w:tabs>
          <w:tab w:val="clear" w:pos="644"/>
        </w:tabs>
        <w:spacing w:after="0"/>
        <w:ind w:left="0"/>
        <w:jc w:val="left"/>
      </w:pPr>
    </w:p>
    <w:p w14:paraId="4EDA25FD" w14:textId="77777777" w:rsidR="001F3742" w:rsidRPr="00D27AE3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  <w:lang w:val="en-CA"/>
        </w:rPr>
      </w:pPr>
      <w:r w:rsidRPr="00D27AE3">
        <w:rPr>
          <w:kern w:val="22"/>
          <w:lang w:val="en-CA"/>
        </w:rPr>
        <w:t>Gisela Talamas</w:t>
      </w:r>
    </w:p>
    <w:p w14:paraId="21F0434A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</w:rPr>
      </w:pPr>
      <w:r>
        <w:rPr>
          <w:kern w:val="22"/>
        </w:rPr>
        <w:t>Programme Management Assistant, Access and Benefit-sharing Unit</w:t>
      </w:r>
    </w:p>
    <w:p w14:paraId="19522256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  <w:lang w:val="en-CA"/>
        </w:rPr>
      </w:pPr>
    </w:p>
    <w:p w14:paraId="7EFBF669" w14:textId="77777777" w:rsidR="001F3742" w:rsidRPr="00D27AE3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  <w:lang w:val="en-CA"/>
        </w:rPr>
      </w:pPr>
      <w:r>
        <w:rPr>
          <w:kern w:val="22"/>
          <w:lang w:val="en-CA"/>
        </w:rPr>
        <w:t>Matthew Dias</w:t>
      </w:r>
    </w:p>
    <w:p w14:paraId="23290AB0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</w:rPr>
      </w:pPr>
      <w:r>
        <w:rPr>
          <w:kern w:val="22"/>
        </w:rPr>
        <w:t>Programme Management Officer, Access and Benefit-sharing Unit</w:t>
      </w:r>
    </w:p>
    <w:p w14:paraId="788BD52E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</w:rPr>
      </w:pPr>
    </w:p>
    <w:p w14:paraId="277E3E59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</w:rPr>
      </w:pPr>
      <w:r>
        <w:rPr>
          <w:kern w:val="22"/>
        </w:rPr>
        <w:t>Nusrat Sanjana Farah</w:t>
      </w:r>
    </w:p>
    <w:p w14:paraId="312AA0E5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</w:rPr>
      </w:pPr>
      <w:r>
        <w:rPr>
          <w:kern w:val="22"/>
        </w:rPr>
        <w:t>Individual contractor, Access and Benefit-sharing Unit</w:t>
      </w:r>
    </w:p>
    <w:p w14:paraId="4B6B2C62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</w:rPr>
      </w:pPr>
    </w:p>
    <w:p w14:paraId="69929878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</w:rPr>
      </w:pPr>
      <w:r>
        <w:rPr>
          <w:kern w:val="22"/>
        </w:rPr>
        <w:t>Regina Kipper</w:t>
      </w:r>
    </w:p>
    <w:p w14:paraId="37F030E0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</w:rPr>
      </w:pPr>
      <w:r>
        <w:rPr>
          <w:kern w:val="22"/>
        </w:rPr>
        <w:t>Programme Management Assistant, Access and Benefit-sharing Unit</w:t>
      </w:r>
    </w:p>
    <w:p w14:paraId="148FCFD4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</w:rPr>
      </w:pPr>
    </w:p>
    <w:p w14:paraId="6C24B24F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0"/>
        <w:jc w:val="left"/>
        <w:rPr>
          <w:kern w:val="22"/>
        </w:rPr>
      </w:pPr>
      <w:proofErr w:type="spellStart"/>
      <w:r>
        <w:t>Taukondjo</w:t>
      </w:r>
      <w:proofErr w:type="spellEnd"/>
      <w:r>
        <w:rPr>
          <w:kern w:val="22"/>
        </w:rPr>
        <w:t xml:space="preserve"> Sem Shikongo</w:t>
      </w:r>
    </w:p>
    <w:p w14:paraId="56D966AD" w14:textId="77777777" w:rsidR="001F3742" w:rsidRDefault="001F3742" w:rsidP="001F3742">
      <w:pPr>
        <w:pStyle w:val="Para1"/>
        <w:suppressLineNumbers/>
        <w:tabs>
          <w:tab w:val="clear" w:pos="644"/>
        </w:tabs>
        <w:suppressAutoHyphens/>
        <w:spacing w:after="0"/>
        <w:ind w:left="142"/>
        <w:jc w:val="left"/>
        <w:rPr>
          <w:kern w:val="22"/>
        </w:rPr>
      </w:pPr>
      <w:r>
        <w:rPr>
          <w:kern w:val="22"/>
        </w:rPr>
        <w:t>Senior Programme Management Officer, Access and Benefit-sharing Unit</w:t>
      </w:r>
    </w:p>
    <w:p w14:paraId="6D44DCED" w14:textId="77777777" w:rsidR="001F3742" w:rsidRDefault="001F3742" w:rsidP="001F3742"/>
    <w:p w14:paraId="008049BD" w14:textId="77777777" w:rsidR="002F01E0" w:rsidRDefault="002F01E0"/>
    <w:sectPr w:rsidR="002F01E0" w:rsidSect="009D30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42"/>
    <w:rsid w:val="00013217"/>
    <w:rsid w:val="00022330"/>
    <w:rsid w:val="00032191"/>
    <w:rsid w:val="0004378D"/>
    <w:rsid w:val="000535FD"/>
    <w:rsid w:val="000652C3"/>
    <w:rsid w:val="00065EC6"/>
    <w:rsid w:val="00067417"/>
    <w:rsid w:val="0007375A"/>
    <w:rsid w:val="00074971"/>
    <w:rsid w:val="00076A03"/>
    <w:rsid w:val="000839BB"/>
    <w:rsid w:val="000A22F6"/>
    <w:rsid w:val="000B5015"/>
    <w:rsid w:val="000C1641"/>
    <w:rsid w:val="000C56E0"/>
    <w:rsid w:val="000D09AF"/>
    <w:rsid w:val="000D3AD6"/>
    <w:rsid w:val="000F3283"/>
    <w:rsid w:val="001005B0"/>
    <w:rsid w:val="00110E7A"/>
    <w:rsid w:val="001159A4"/>
    <w:rsid w:val="00115C38"/>
    <w:rsid w:val="00117599"/>
    <w:rsid w:val="0011759F"/>
    <w:rsid w:val="00117FAC"/>
    <w:rsid w:val="00120C7D"/>
    <w:rsid w:val="00123102"/>
    <w:rsid w:val="001274F4"/>
    <w:rsid w:val="0014585E"/>
    <w:rsid w:val="00152405"/>
    <w:rsid w:val="001539BB"/>
    <w:rsid w:val="00154A60"/>
    <w:rsid w:val="001843FF"/>
    <w:rsid w:val="001A1D1F"/>
    <w:rsid w:val="001D3B09"/>
    <w:rsid w:val="001D6224"/>
    <w:rsid w:val="001E02E3"/>
    <w:rsid w:val="001F2B46"/>
    <w:rsid w:val="001F3742"/>
    <w:rsid w:val="00206FFD"/>
    <w:rsid w:val="00223047"/>
    <w:rsid w:val="00224013"/>
    <w:rsid w:val="00262CC0"/>
    <w:rsid w:val="002656B4"/>
    <w:rsid w:val="00270141"/>
    <w:rsid w:val="00283A66"/>
    <w:rsid w:val="002926B8"/>
    <w:rsid w:val="002A07C6"/>
    <w:rsid w:val="002A24CA"/>
    <w:rsid w:val="002C541B"/>
    <w:rsid w:val="002C54BA"/>
    <w:rsid w:val="002E361B"/>
    <w:rsid w:val="002E5F9E"/>
    <w:rsid w:val="002E6761"/>
    <w:rsid w:val="002F01E0"/>
    <w:rsid w:val="002F635D"/>
    <w:rsid w:val="00304AE9"/>
    <w:rsid w:val="003111BD"/>
    <w:rsid w:val="003145B8"/>
    <w:rsid w:val="00317FC1"/>
    <w:rsid w:val="003320C2"/>
    <w:rsid w:val="00332696"/>
    <w:rsid w:val="0033646A"/>
    <w:rsid w:val="0035068C"/>
    <w:rsid w:val="0035196D"/>
    <w:rsid w:val="00354162"/>
    <w:rsid w:val="00354A45"/>
    <w:rsid w:val="00356521"/>
    <w:rsid w:val="00366EC5"/>
    <w:rsid w:val="00380048"/>
    <w:rsid w:val="00392104"/>
    <w:rsid w:val="0039283D"/>
    <w:rsid w:val="003A59BC"/>
    <w:rsid w:val="003B16DF"/>
    <w:rsid w:val="003D3FAD"/>
    <w:rsid w:val="003E4D21"/>
    <w:rsid w:val="003E59FE"/>
    <w:rsid w:val="00400BF9"/>
    <w:rsid w:val="00406F86"/>
    <w:rsid w:val="0041140E"/>
    <w:rsid w:val="00411BA2"/>
    <w:rsid w:val="00430AF5"/>
    <w:rsid w:val="00436055"/>
    <w:rsid w:val="00442ABC"/>
    <w:rsid w:val="0044668B"/>
    <w:rsid w:val="0045160C"/>
    <w:rsid w:val="0045636B"/>
    <w:rsid w:val="00456B97"/>
    <w:rsid w:val="0047143D"/>
    <w:rsid w:val="00471E3D"/>
    <w:rsid w:val="00475B98"/>
    <w:rsid w:val="00475BEC"/>
    <w:rsid w:val="00493A53"/>
    <w:rsid w:val="004B27D2"/>
    <w:rsid w:val="004C7CBD"/>
    <w:rsid w:val="004D1E18"/>
    <w:rsid w:val="004D7F11"/>
    <w:rsid w:val="00513EB3"/>
    <w:rsid w:val="0052259F"/>
    <w:rsid w:val="00536378"/>
    <w:rsid w:val="00544DB3"/>
    <w:rsid w:val="00560166"/>
    <w:rsid w:val="00571D08"/>
    <w:rsid w:val="0057499C"/>
    <w:rsid w:val="00576995"/>
    <w:rsid w:val="00592505"/>
    <w:rsid w:val="005945E5"/>
    <w:rsid w:val="005A77BB"/>
    <w:rsid w:val="005B4276"/>
    <w:rsid w:val="005B58C2"/>
    <w:rsid w:val="005B5C08"/>
    <w:rsid w:val="005C0788"/>
    <w:rsid w:val="005C5A42"/>
    <w:rsid w:val="005D2654"/>
    <w:rsid w:val="005E1EAF"/>
    <w:rsid w:val="00606096"/>
    <w:rsid w:val="00617846"/>
    <w:rsid w:val="006233E3"/>
    <w:rsid w:val="00631D78"/>
    <w:rsid w:val="0063348B"/>
    <w:rsid w:val="006401E8"/>
    <w:rsid w:val="00640478"/>
    <w:rsid w:val="0065392F"/>
    <w:rsid w:val="00662FD3"/>
    <w:rsid w:val="006B5C1D"/>
    <w:rsid w:val="006B6FE9"/>
    <w:rsid w:val="006C3871"/>
    <w:rsid w:val="006C77D1"/>
    <w:rsid w:val="006E4D4C"/>
    <w:rsid w:val="006F5283"/>
    <w:rsid w:val="006F5800"/>
    <w:rsid w:val="006F5C49"/>
    <w:rsid w:val="00705AAE"/>
    <w:rsid w:val="0071443F"/>
    <w:rsid w:val="00724EC6"/>
    <w:rsid w:val="00765C3D"/>
    <w:rsid w:val="00766A74"/>
    <w:rsid w:val="00775F3B"/>
    <w:rsid w:val="00780D6F"/>
    <w:rsid w:val="00787BC3"/>
    <w:rsid w:val="007978CA"/>
    <w:rsid w:val="007A18C5"/>
    <w:rsid w:val="007A1A95"/>
    <w:rsid w:val="007B2483"/>
    <w:rsid w:val="007B2F89"/>
    <w:rsid w:val="007B4BDE"/>
    <w:rsid w:val="007E5EC2"/>
    <w:rsid w:val="00800A2C"/>
    <w:rsid w:val="00804299"/>
    <w:rsid w:val="008221B6"/>
    <w:rsid w:val="00823CB0"/>
    <w:rsid w:val="008314CD"/>
    <w:rsid w:val="008358E0"/>
    <w:rsid w:val="0083592A"/>
    <w:rsid w:val="00835985"/>
    <w:rsid w:val="00837036"/>
    <w:rsid w:val="0086179C"/>
    <w:rsid w:val="00861D01"/>
    <w:rsid w:val="00886814"/>
    <w:rsid w:val="008A2BAA"/>
    <w:rsid w:val="008A61D9"/>
    <w:rsid w:val="008E3E12"/>
    <w:rsid w:val="008F0BBC"/>
    <w:rsid w:val="00914EBD"/>
    <w:rsid w:val="00915767"/>
    <w:rsid w:val="00916431"/>
    <w:rsid w:val="009251E9"/>
    <w:rsid w:val="0094162D"/>
    <w:rsid w:val="00947204"/>
    <w:rsid w:val="00955A09"/>
    <w:rsid w:val="0096636F"/>
    <w:rsid w:val="00986A7B"/>
    <w:rsid w:val="009930CF"/>
    <w:rsid w:val="009A0F59"/>
    <w:rsid w:val="009A1942"/>
    <w:rsid w:val="009C0A25"/>
    <w:rsid w:val="009C551B"/>
    <w:rsid w:val="009D0122"/>
    <w:rsid w:val="009D30FA"/>
    <w:rsid w:val="009D4FA3"/>
    <w:rsid w:val="009D55A4"/>
    <w:rsid w:val="009E2E44"/>
    <w:rsid w:val="009F3E77"/>
    <w:rsid w:val="009F564A"/>
    <w:rsid w:val="00A06C19"/>
    <w:rsid w:val="00A06C45"/>
    <w:rsid w:val="00A1453C"/>
    <w:rsid w:val="00A256BB"/>
    <w:rsid w:val="00A52EE4"/>
    <w:rsid w:val="00A606CE"/>
    <w:rsid w:val="00A732BB"/>
    <w:rsid w:val="00A81347"/>
    <w:rsid w:val="00A82A08"/>
    <w:rsid w:val="00A84757"/>
    <w:rsid w:val="00AA130E"/>
    <w:rsid w:val="00AA613C"/>
    <w:rsid w:val="00AB5E8A"/>
    <w:rsid w:val="00AB65B8"/>
    <w:rsid w:val="00AD70F8"/>
    <w:rsid w:val="00AF3A5B"/>
    <w:rsid w:val="00AF3C3E"/>
    <w:rsid w:val="00B05D49"/>
    <w:rsid w:val="00B17863"/>
    <w:rsid w:val="00B24E72"/>
    <w:rsid w:val="00B3171D"/>
    <w:rsid w:val="00B42264"/>
    <w:rsid w:val="00B50DB3"/>
    <w:rsid w:val="00B73CA4"/>
    <w:rsid w:val="00B771EB"/>
    <w:rsid w:val="00B77FDA"/>
    <w:rsid w:val="00B84B19"/>
    <w:rsid w:val="00B926C0"/>
    <w:rsid w:val="00B97DBD"/>
    <w:rsid w:val="00BA431C"/>
    <w:rsid w:val="00BB4574"/>
    <w:rsid w:val="00BC0D2E"/>
    <w:rsid w:val="00C0236C"/>
    <w:rsid w:val="00C16B62"/>
    <w:rsid w:val="00C22679"/>
    <w:rsid w:val="00C37B39"/>
    <w:rsid w:val="00C579DB"/>
    <w:rsid w:val="00C61F40"/>
    <w:rsid w:val="00C634F8"/>
    <w:rsid w:val="00C6743D"/>
    <w:rsid w:val="00C81B3B"/>
    <w:rsid w:val="00CB1795"/>
    <w:rsid w:val="00CE1DC9"/>
    <w:rsid w:val="00CE285B"/>
    <w:rsid w:val="00D07FAF"/>
    <w:rsid w:val="00D254B2"/>
    <w:rsid w:val="00D35DF2"/>
    <w:rsid w:val="00D8285B"/>
    <w:rsid w:val="00D83DA3"/>
    <w:rsid w:val="00D954A9"/>
    <w:rsid w:val="00DA02FA"/>
    <w:rsid w:val="00DB05C9"/>
    <w:rsid w:val="00DB1F0D"/>
    <w:rsid w:val="00DC168B"/>
    <w:rsid w:val="00DC5A0D"/>
    <w:rsid w:val="00DD24D0"/>
    <w:rsid w:val="00DF3861"/>
    <w:rsid w:val="00E04A0E"/>
    <w:rsid w:val="00E149AA"/>
    <w:rsid w:val="00E30FA5"/>
    <w:rsid w:val="00E406FB"/>
    <w:rsid w:val="00E61CBF"/>
    <w:rsid w:val="00E725ED"/>
    <w:rsid w:val="00E7305A"/>
    <w:rsid w:val="00E76E15"/>
    <w:rsid w:val="00E82B96"/>
    <w:rsid w:val="00E90306"/>
    <w:rsid w:val="00EA3314"/>
    <w:rsid w:val="00EA53F1"/>
    <w:rsid w:val="00EB7AB0"/>
    <w:rsid w:val="00EE4013"/>
    <w:rsid w:val="00EE63C6"/>
    <w:rsid w:val="00EF0B8A"/>
    <w:rsid w:val="00F00999"/>
    <w:rsid w:val="00F31277"/>
    <w:rsid w:val="00F358C7"/>
    <w:rsid w:val="00F5442F"/>
    <w:rsid w:val="00F55ACC"/>
    <w:rsid w:val="00F63BBC"/>
    <w:rsid w:val="00F640E9"/>
    <w:rsid w:val="00F7382C"/>
    <w:rsid w:val="00F806CC"/>
    <w:rsid w:val="00F92BF1"/>
    <w:rsid w:val="00F97848"/>
    <w:rsid w:val="00FA3B2F"/>
    <w:rsid w:val="00FA7C8E"/>
    <w:rsid w:val="00FD0D54"/>
    <w:rsid w:val="00FE0AF9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F4DA"/>
  <w15:chartTrackingRefBased/>
  <w15:docId w15:val="{9578DB66-181A-43CB-B3C7-959FC9C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74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qFormat/>
    <w:rsid w:val="001F3742"/>
    <w:rPr>
      <w:b/>
      <w:sz w:val="28"/>
    </w:rPr>
  </w:style>
  <w:style w:type="paragraph" w:customStyle="1" w:styleId="HEADING">
    <w:name w:val="HEADING"/>
    <w:basedOn w:val="Normal"/>
    <w:rsid w:val="001F3742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</w:rPr>
  </w:style>
  <w:style w:type="paragraph" w:customStyle="1" w:styleId="Para1">
    <w:name w:val="Para1"/>
    <w:basedOn w:val="Normal"/>
    <w:link w:val="Para1Char"/>
    <w:rsid w:val="001F3742"/>
    <w:pPr>
      <w:tabs>
        <w:tab w:val="num" w:pos="644"/>
        <w:tab w:val="left" w:pos="720"/>
      </w:tabs>
      <w:spacing w:after="120"/>
      <w:ind w:left="284"/>
    </w:pPr>
    <w:rPr>
      <w:rFonts w:cs="Angsana New"/>
      <w:snapToGrid w:val="0"/>
      <w:szCs w:val="18"/>
    </w:rPr>
  </w:style>
  <w:style w:type="character" w:customStyle="1" w:styleId="Para1Char">
    <w:name w:val="Para1 Char"/>
    <w:link w:val="Para1"/>
    <w:locked/>
    <w:rsid w:val="001F3742"/>
    <w:rPr>
      <w:rFonts w:ascii="Times New Roman" w:eastAsia="Times New Roman" w:hAnsi="Times New Roman" w:cs="Angsana New"/>
      <w:snapToGrid w:val="0"/>
      <w:kern w:val="0"/>
      <w:szCs w:val="18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2</cp:revision>
  <dcterms:created xsi:type="dcterms:W3CDTF">2024-02-20T09:38:00Z</dcterms:created>
  <dcterms:modified xsi:type="dcterms:W3CDTF">2024-02-20T09:38:00Z</dcterms:modified>
</cp:coreProperties>
</file>